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E4" w:rsidRPr="00DC0F63" w:rsidRDefault="004D12FC" w:rsidP="00DC0F63">
      <w:pPr>
        <w:pStyle w:val="a5"/>
        <w:jc w:val="center"/>
        <w:rPr>
          <w:rStyle w:val="a"/>
          <w:bCs w:val="0"/>
          <w:smallCaps w:val="0"/>
          <w:color w:val="auto"/>
          <w:spacing w:val="0"/>
          <w:sz w:val="44"/>
          <w:szCs w:val="44"/>
          <w:u w:val="none"/>
        </w:rPr>
      </w:pPr>
      <w:r w:rsidRPr="00DC0F63">
        <w:rPr>
          <w:rStyle w:val="a"/>
          <w:bCs w:val="0"/>
          <w:smallCaps w:val="0"/>
          <w:color w:val="auto"/>
          <w:spacing w:val="0"/>
          <w:sz w:val="44"/>
          <w:szCs w:val="44"/>
          <w:u w:val="none"/>
        </w:rPr>
        <w:t>Любов - найкращий засіб виховання?                                                                Чи припустиме покарання у вихованні дітей?</w:t>
      </w:r>
    </w:p>
    <w:p w:rsidR="004D12FC" w:rsidRDefault="004D12FC" w:rsidP="00F84F9A">
      <w:pPr>
        <w:pStyle w:val="a5"/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</w:pPr>
      <w: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Щ</w:t>
      </w:r>
      <w: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об дитина стала </w:t>
      </w:r>
      <w: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Л</w:t>
      </w:r>
      <w:r w:rsidRPr="004D12FC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юдиною</w:t>
      </w:r>
      <w: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, батьки повинні стати опорою та гарантом її гармонійного особистісного становлення. Перед батьками постають питання: « як виховувати</w:t>
      </w:r>
      <w:r w:rsidR="00D803BC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?</w:t>
      </w:r>
      <w: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»</w:t>
      </w:r>
      <w:r w:rsidR="00D803BC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, «як привчити дитину до дисциплінованості?», « чи треба карати за провину?» На жаль, </w:t>
      </w:r>
      <w:r w:rsidR="00E10CE7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іноді </w:t>
      </w:r>
      <w:r w:rsidR="00D803BC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батьки</w:t>
      </w:r>
      <w:r w:rsidR="00E10CE7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забувають, або не усвідомлюють</w:t>
      </w:r>
      <w:r w:rsidR="00D803BC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</w:t>
      </w:r>
      <w:r w:rsidR="00E10CE7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межі між дисципліною та тим, що зветься «домашнім насильством».</w:t>
      </w:r>
      <w:r w:rsidR="00451FEF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                                                                                                                Насильство в сім’ї – це будь-які умисні дії фізичного, сексуального, психологічного чи економічного спрямування одного члена сім’ї по відношенню до іншого члена сім’ї, якщо ці дії </w:t>
      </w:r>
      <w:r w:rsidR="00302648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порушують конституційні права і свободи члена сім’ї як людини та громадянина і наносять йому </w:t>
      </w:r>
      <w:r w:rsidR="00451FEF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моральну шкоду, шкоду його фізичному чи психічному здоров’ю (Закон України  </w:t>
      </w:r>
      <w:r w:rsidR="000F754F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« Про попередження насильства в сім’ї, розділ І, ст. 1).                                                     Домашнє насильство – це система поведінки,</w:t>
      </w:r>
      <w:r w:rsidR="00302648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</w:t>
      </w:r>
      <w:r w:rsidR="000F754F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а не окремий випадок! </w:t>
      </w:r>
      <w:r w:rsidR="00302648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                                                 </w:t>
      </w:r>
      <w:r w:rsidR="000F754F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Отже, перш ніж карати дитину «за щось», «для чогось»,</w:t>
      </w:r>
      <w:r w:rsidR="000E710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зрозумійте: не можна примусити дитину щось зрозуміти – треба підвести її до розуміння того, як слід робити. Правильно виховати можна лише підвищенням рівня конкретної особистості, розвитком </w:t>
      </w:r>
      <w:r w:rsidR="007B1D38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</w:t>
      </w:r>
      <w:r w:rsidR="000E710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почуття її гідності, особливості, поваги до себе як Людини.</w:t>
      </w:r>
      <w:r w:rsidR="00F84F9A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Сім’я має бути простором без насилля. Насилля породжує насилля. Покарання призводить до покарання.                                                                </w:t>
      </w:r>
      <w:r w:rsidR="00302648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                                                                                               </w:t>
      </w:r>
      <w:r w:rsidR="00F84F9A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 Це прояви жорсткого ставлення до дитини, тому:</w:t>
      </w:r>
    </w:p>
    <w:p w:rsidR="00F84F9A" w:rsidRPr="00DC0F63" w:rsidRDefault="00F84F9A" w:rsidP="00DC0F6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>якщо є сумнів</w:t>
      </w:r>
      <w:r w:rsidR="00AE4D6A"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="001E5004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AE4D6A" w:rsidRPr="00DC0F63">
        <w:rPr>
          <w:sz w:val="28"/>
          <w:szCs w:val="28"/>
        </w:rPr>
        <w:t xml:space="preserve">карати чи </w:t>
      </w:r>
      <w:r w:rsidR="0042407C" w:rsidRPr="00DC0F63">
        <w:rPr>
          <w:sz w:val="28"/>
          <w:szCs w:val="28"/>
        </w:rPr>
        <w:t xml:space="preserve">не </w:t>
      </w:r>
      <w:r w:rsidR="00AE4D6A" w:rsidRPr="00DC0F63">
        <w:rPr>
          <w:sz w:val="28"/>
          <w:szCs w:val="28"/>
        </w:rPr>
        <w:t xml:space="preserve">карати – НЕ  карати;  </w:t>
      </w:r>
    </w:p>
    <w:p w:rsidR="00F84F9A" w:rsidRPr="00DC0F63" w:rsidRDefault="0042407C" w:rsidP="00DC0F6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>неприпустимо</w:t>
      </w:r>
      <w:r w:rsidR="001E5004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A3501A" w:rsidRPr="00DC0F63">
        <w:rPr>
          <w:sz w:val="28"/>
          <w:szCs w:val="28"/>
        </w:rPr>
        <w:t>навіть шльопати дітей молодше 3-х років, адже це загрожує деформації особистості, пригнобленню активності, формуванню неврозу, страху</w:t>
      </w:r>
      <w:r w:rsidR="006E350C" w:rsidRPr="00DC0F63">
        <w:rPr>
          <w:sz w:val="28"/>
          <w:szCs w:val="28"/>
        </w:rPr>
        <w:t>;</w:t>
      </w:r>
      <w:r w:rsidR="00A3501A" w:rsidRPr="00DC0F63">
        <w:rPr>
          <w:sz w:val="28"/>
          <w:szCs w:val="28"/>
        </w:rPr>
        <w:t xml:space="preserve">    </w:t>
      </w:r>
    </w:p>
    <w:p w:rsidR="00F84F9A" w:rsidRPr="00DC0F63" w:rsidRDefault="00F84F9A" w:rsidP="00DC0F6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>неприпустимо</w:t>
      </w:r>
      <w:r w:rsidR="006E350C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6E350C" w:rsidRPr="00DC0F63">
        <w:rPr>
          <w:sz w:val="28"/>
          <w:szCs w:val="28"/>
        </w:rPr>
        <w:t>карати та навіть погрожувати знаряддям покарання, завдавати болю і страху будь-якими іншими насильницькими діями</w:t>
      </w:r>
      <w:r w:rsidR="00B6181B" w:rsidRPr="00DC0F63">
        <w:rPr>
          <w:sz w:val="28"/>
          <w:szCs w:val="28"/>
        </w:rPr>
        <w:t xml:space="preserve"> (</w:t>
      </w:r>
      <w:r w:rsidR="00DC0F63">
        <w:rPr>
          <w:sz w:val="28"/>
          <w:szCs w:val="28"/>
        </w:rPr>
        <w:t xml:space="preserve"> </w:t>
      </w:r>
      <w:r w:rsidR="00B6181B" w:rsidRPr="00DC0F63">
        <w:rPr>
          <w:sz w:val="28"/>
          <w:szCs w:val="28"/>
        </w:rPr>
        <w:t>крутити вуха, скубти</w:t>
      </w:r>
      <w:r w:rsidR="00DC0F63">
        <w:rPr>
          <w:sz w:val="28"/>
          <w:szCs w:val="28"/>
        </w:rPr>
        <w:t xml:space="preserve"> </w:t>
      </w:r>
      <w:r w:rsidR="00B6181B" w:rsidRPr="00DC0F63">
        <w:rPr>
          <w:sz w:val="28"/>
          <w:szCs w:val="28"/>
        </w:rPr>
        <w:t xml:space="preserve">) </w:t>
      </w:r>
      <w:proofErr w:type="gramStart"/>
      <w:r w:rsidR="00B6181B" w:rsidRPr="00DC0F63">
        <w:rPr>
          <w:sz w:val="28"/>
          <w:szCs w:val="28"/>
        </w:rPr>
        <w:t>–ц</w:t>
      </w:r>
      <w:proofErr w:type="gramEnd"/>
      <w:r w:rsidR="00B6181B" w:rsidRPr="00DC0F63">
        <w:rPr>
          <w:sz w:val="28"/>
          <w:szCs w:val="28"/>
        </w:rPr>
        <w:t>е прояви садизму;</w:t>
      </w:r>
      <w:r w:rsidR="006E350C" w:rsidRPr="00DC0F63">
        <w:rPr>
          <w:sz w:val="28"/>
          <w:szCs w:val="28"/>
        </w:rPr>
        <w:t xml:space="preserve">  </w:t>
      </w:r>
    </w:p>
    <w:p w:rsidR="00F84F9A" w:rsidRPr="00DC0F63" w:rsidRDefault="00F84F9A" w:rsidP="00DC0F63">
      <w:pPr>
        <w:pStyle w:val="a5"/>
        <w:numPr>
          <w:ilvl w:val="0"/>
          <w:numId w:val="8"/>
        </w:numPr>
        <w:rPr>
          <w:sz w:val="28"/>
          <w:szCs w:val="28"/>
        </w:rPr>
      </w:pPr>
      <w:r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>неприпустимо</w:t>
      </w:r>
      <w:r w:rsidR="00B6181B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B6181B" w:rsidRPr="00DC0F63">
        <w:rPr>
          <w:sz w:val="28"/>
          <w:szCs w:val="28"/>
        </w:rPr>
        <w:t xml:space="preserve">систематично погрожувати покаранням у </w:t>
      </w:r>
      <w:proofErr w:type="gramStart"/>
      <w:r w:rsidR="00B6181B" w:rsidRPr="00DC0F63">
        <w:rPr>
          <w:sz w:val="28"/>
          <w:szCs w:val="28"/>
        </w:rPr>
        <w:t>будь-як</w:t>
      </w:r>
      <w:proofErr w:type="gramEnd"/>
      <w:r w:rsidR="00B6181B" w:rsidRPr="00DC0F63">
        <w:rPr>
          <w:sz w:val="28"/>
          <w:szCs w:val="28"/>
        </w:rPr>
        <w:t>ій формі, навіть натя</w:t>
      </w:r>
      <w:r w:rsidR="007B1D38" w:rsidRPr="00DC0F63">
        <w:rPr>
          <w:sz w:val="28"/>
          <w:szCs w:val="28"/>
        </w:rPr>
        <w:t>ком, рухом, поглядом;</w:t>
      </w:r>
      <w:r w:rsidR="00B6181B" w:rsidRPr="00DC0F63">
        <w:rPr>
          <w:sz w:val="28"/>
          <w:szCs w:val="28"/>
        </w:rPr>
        <w:t xml:space="preserve"> </w:t>
      </w:r>
    </w:p>
    <w:p w:rsidR="00F84F9A" w:rsidRPr="00DC0F63" w:rsidRDefault="00F84F9A" w:rsidP="00DC0F63">
      <w:pPr>
        <w:pStyle w:val="a5"/>
        <w:numPr>
          <w:ilvl w:val="0"/>
          <w:numId w:val="8"/>
        </w:numP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>неприпустимо</w:t>
      </w:r>
      <w:r w:rsidR="007B1D38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7B1D38" w:rsidRPr="00DC0F63">
        <w:rPr>
          <w:sz w:val="28"/>
          <w:szCs w:val="28"/>
        </w:rPr>
        <w:t xml:space="preserve">приниження гідності – дитина втрачає </w:t>
      </w:r>
      <w:proofErr w:type="gramStart"/>
      <w:r w:rsidR="007B1D38" w:rsidRPr="00DC0F63">
        <w:rPr>
          <w:sz w:val="28"/>
          <w:szCs w:val="28"/>
        </w:rPr>
        <w:t>віру</w:t>
      </w:r>
      <w:proofErr w:type="gramEnd"/>
      <w:r w:rsidR="007B1D38" w:rsidRPr="00DC0F63">
        <w:rPr>
          <w:sz w:val="28"/>
          <w:szCs w:val="28"/>
        </w:rPr>
        <w:t xml:space="preserve"> в себе, своє власне «Я»;</w:t>
      </w:r>
    </w:p>
    <w:p w:rsidR="00DC0F63" w:rsidRDefault="00F84F9A" w:rsidP="00DC0F63">
      <w:pPr>
        <w:pStyle w:val="a5"/>
        <w:numPr>
          <w:ilvl w:val="0"/>
          <w:numId w:val="8"/>
        </w:numP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>неприпустимо</w:t>
      </w:r>
      <w:r w:rsidR="007B1D38" w:rsidRPr="00DC0F63">
        <w:rPr>
          <w:rStyle w:val="a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7B1D38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дорікати дітям тільки за те, що </w:t>
      </w:r>
      <w:proofErr w:type="gramStart"/>
      <w:r w:rsidR="007B1D38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Ви не</w:t>
      </w:r>
      <w:proofErr w:type="gramEnd"/>
      <w:r w:rsidR="007B1D38" w:rsidRPr="00DC0F63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 настрої, засмучені, роздратовані з якихось причин, хворі, і Ваша власна неврівноваженість поза контролем.</w:t>
      </w:r>
    </w:p>
    <w:p w:rsidR="007B1D38" w:rsidRPr="00DC0F63" w:rsidRDefault="00DC0F63" w:rsidP="00DC0F63">
      <w:pPr>
        <w:pStyle w:val="a5"/>
        <w:ind w:left="360"/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"/>
          <w:bCs w:val="0"/>
          <w:smallCaps w:val="0"/>
          <w:color w:val="auto"/>
          <w:spacing w:val="0"/>
          <w:sz w:val="32"/>
          <w:szCs w:val="32"/>
          <w:u w:val="none"/>
        </w:rPr>
        <w:t xml:space="preserve">                                            </w:t>
      </w:r>
      <w:r w:rsidRPr="00DC0F63">
        <w:rPr>
          <w:rStyle w:val="a"/>
          <w:bCs w:val="0"/>
          <w:smallCaps w:val="0"/>
          <w:color w:val="auto"/>
          <w:spacing w:val="0"/>
          <w:sz w:val="32"/>
          <w:szCs w:val="32"/>
          <w:u w:val="none"/>
        </w:rPr>
        <w:t>Шановні</w:t>
      </w:r>
      <w:bookmarkStart w:id="0" w:name="_GoBack"/>
      <w:bookmarkEnd w:id="0"/>
      <w:r w:rsidRPr="00DC0F63">
        <w:rPr>
          <w:rStyle w:val="a"/>
          <w:bCs w:val="0"/>
          <w:smallCaps w:val="0"/>
          <w:color w:val="auto"/>
          <w:spacing w:val="0"/>
          <w:sz w:val="32"/>
          <w:szCs w:val="32"/>
          <w:u w:val="none"/>
        </w:rPr>
        <w:t xml:space="preserve"> батьки!</w:t>
      </w:r>
    </w:p>
    <w:p w:rsidR="00F84F9A" w:rsidRPr="00CB546F" w:rsidRDefault="007B1D38" w:rsidP="007B1D38">
      <w:pPr>
        <w:pStyle w:val="a5"/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</w:pPr>
      <w:r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Невідомо, як складеться подальша доля Ваших дітей</w:t>
      </w:r>
      <w:r w:rsidR="00CB546F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, але будьте певні, якщо зі свого  дитинства вони перенесуть у доросле життя Вашу батьківську любов, то Ви навряд чи почуєте від майбутніх онуків нарікань на адресу їхніх батьків. </w:t>
      </w:r>
      <w:r w:rsidR="00A15E3C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Недоліки треба не викорінювати, а корегувати, перетворювати їх у достоїнства! Дитина має право на особисті почуття, друзів, думки, секрети. Забезпечити їжею, одягом, навчити доглядати за собою, піклуватися про неї у разі хвороби – обов’язок дорослих.</w:t>
      </w:r>
      <w:r w:rsidR="001E5004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 xml:space="preserve"> </w:t>
      </w:r>
      <w:r w:rsidR="00A15E3C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Які люди</w:t>
      </w:r>
      <w:r w:rsidR="001E5004">
        <w:rPr>
          <w:rStyle w:val="a"/>
          <w:b w:val="0"/>
          <w:bCs w:val="0"/>
          <w:smallCaps w:val="0"/>
          <w:color w:val="auto"/>
          <w:spacing w:val="0"/>
          <w:sz w:val="28"/>
          <w:szCs w:val="28"/>
          <w:u w:val="none"/>
          <w:lang w:val="uk-UA"/>
        </w:rPr>
        <w:t>, громадяни виростуть завтра з тих, кого сьогодні б’ють рідні батьки? Необхідно розірвати це коло жорсткості та насилля, припинити ображати дітей - краще за них немає в цілому світі. Щоб діти не тікали з дому, не шукали способу помститися, вкоротити собі віку,- любіть їх.</w:t>
      </w:r>
    </w:p>
    <w:sectPr w:rsidR="00F84F9A" w:rsidRPr="00CB546F" w:rsidSect="004D1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46"/>
    <w:multiLevelType w:val="hybridMultilevel"/>
    <w:tmpl w:val="F69C4E36"/>
    <w:lvl w:ilvl="0" w:tplc="E19E1F28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15A59"/>
    <w:multiLevelType w:val="hybridMultilevel"/>
    <w:tmpl w:val="0DA26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60CFC"/>
    <w:multiLevelType w:val="hybridMultilevel"/>
    <w:tmpl w:val="A41E907E"/>
    <w:lvl w:ilvl="0" w:tplc="AAD42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C1493"/>
    <w:multiLevelType w:val="hybridMultilevel"/>
    <w:tmpl w:val="99221476"/>
    <w:lvl w:ilvl="0" w:tplc="424A6D50">
      <w:start w:val="1"/>
      <w:numFmt w:val="bullet"/>
      <w:lvlText w:val="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B816C6"/>
    <w:multiLevelType w:val="hybridMultilevel"/>
    <w:tmpl w:val="0DCE0B7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4B012952"/>
    <w:multiLevelType w:val="hybridMultilevel"/>
    <w:tmpl w:val="913C1338"/>
    <w:lvl w:ilvl="0" w:tplc="9732D172">
      <w:start w:val="1"/>
      <w:numFmt w:val="bullet"/>
      <w:lvlText w:val=""/>
      <w:lvlJc w:val="left"/>
      <w:pPr>
        <w:ind w:left="360" w:hanging="360"/>
      </w:pPr>
      <w:rPr>
        <w:rStyle w:val="a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D151F"/>
    <w:multiLevelType w:val="hybridMultilevel"/>
    <w:tmpl w:val="1F7E7C2A"/>
    <w:lvl w:ilvl="0" w:tplc="CBC0070C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B4D5C"/>
    <w:multiLevelType w:val="hybridMultilevel"/>
    <w:tmpl w:val="F1CC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FC"/>
    <w:rsid w:val="000E7103"/>
    <w:rsid w:val="000F754F"/>
    <w:rsid w:val="001E5004"/>
    <w:rsid w:val="00302648"/>
    <w:rsid w:val="0042407C"/>
    <w:rsid w:val="00451FEF"/>
    <w:rsid w:val="004D12FC"/>
    <w:rsid w:val="005D32EC"/>
    <w:rsid w:val="006E350C"/>
    <w:rsid w:val="007B1D38"/>
    <w:rsid w:val="00A15E3C"/>
    <w:rsid w:val="00A3501A"/>
    <w:rsid w:val="00AE4D6A"/>
    <w:rsid w:val="00B6181B"/>
    <w:rsid w:val="00CB546F"/>
    <w:rsid w:val="00D1396A"/>
    <w:rsid w:val="00D803BC"/>
    <w:rsid w:val="00DC0F63"/>
    <w:rsid w:val="00E10CE7"/>
    <w:rsid w:val="00E63EBE"/>
    <w:rsid w:val="00F660E4"/>
    <w:rsid w:val="00F84F9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8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">
    <w:name w:val="Intense Reference"/>
    <w:basedOn w:val="a1"/>
    <w:uiPriority w:val="32"/>
    <w:qFormat/>
    <w:rsid w:val="004D12FC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1"/>
    <w:uiPriority w:val="31"/>
    <w:qFormat/>
    <w:rsid w:val="004D12FC"/>
    <w:rPr>
      <w:smallCaps/>
      <w:color w:val="C0504D" w:themeColor="accent2"/>
      <w:u w:val="single"/>
    </w:rPr>
  </w:style>
  <w:style w:type="paragraph" w:styleId="a5">
    <w:name w:val="No Spacing"/>
    <w:uiPriority w:val="1"/>
    <w:qFormat/>
    <w:rsid w:val="004D12F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8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8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">
    <w:name w:val="Intense Reference"/>
    <w:basedOn w:val="a1"/>
    <w:uiPriority w:val="32"/>
    <w:qFormat/>
    <w:rsid w:val="004D12FC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1"/>
    <w:uiPriority w:val="31"/>
    <w:qFormat/>
    <w:rsid w:val="004D12FC"/>
    <w:rPr>
      <w:smallCaps/>
      <w:color w:val="C0504D" w:themeColor="accent2"/>
      <w:u w:val="single"/>
    </w:rPr>
  </w:style>
  <w:style w:type="paragraph" w:styleId="a5">
    <w:name w:val="No Spacing"/>
    <w:uiPriority w:val="1"/>
    <w:qFormat/>
    <w:rsid w:val="004D12F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8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2012-02-19T12:28:00Z</dcterms:created>
  <dcterms:modified xsi:type="dcterms:W3CDTF">2012-02-19T19:55:00Z</dcterms:modified>
</cp:coreProperties>
</file>